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32" w:rsidRPr="00DC6D32" w:rsidRDefault="00DC6D32" w:rsidP="00DC6D32">
      <w:pPr>
        <w:shd w:val="clear" w:color="auto" w:fill="FFFFFF"/>
        <w:adjustRightInd/>
        <w:snapToGrid/>
        <w:spacing w:after="0" w:line="315" w:lineRule="atLeast"/>
        <w:rPr>
          <w:rFonts w:ascii="Arial" w:eastAsia="宋体" w:hAnsi="Arial" w:cs="Arial"/>
          <w:color w:val="000000"/>
          <w:sz w:val="21"/>
          <w:szCs w:val="21"/>
        </w:rPr>
      </w:pPr>
    </w:p>
    <w:tbl>
      <w:tblPr>
        <w:tblW w:w="867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3022"/>
        <w:gridCol w:w="3471"/>
      </w:tblGrid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姓名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考号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报考岗位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侯  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白鹤山中学初中语文教师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刘  慧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白鹤山中学初中语文教师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桂开悦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倪修婧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肖海丽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高  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杨梦玲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30107010120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白鹤山中学小学语文教师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郑俊杰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白鹤山中学初中数学教师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万  琴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白鹤山中学初中数学教师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张语桐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白鹤山中学小学数学教师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胡  慧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白鹤山中学小学数学教师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刘  维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白鹤山中学小学数学教师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刘  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30107010222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白鹤山中学小学美术教师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王  欣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30107010309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柳叶湖学校小学美术教师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郑婉仪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30107010403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白鹤山中学小学音乐教师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段力嘉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30107010519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白鹤山中学小学音乐教师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黄文飞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30107010607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白鹤山中学小学体育教师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汪秀芬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30107010618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柳叶湖学校小学体育教师</w:t>
            </w:r>
          </w:p>
        </w:tc>
      </w:tr>
      <w:tr w:rsidR="00DC6D32" w:rsidRPr="00DC6D32" w:rsidTr="00DC6D32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韩  霞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30107010624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D32" w:rsidRPr="00DC6D32" w:rsidRDefault="00DC6D32" w:rsidP="00DC6D32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DC6D32">
              <w:rPr>
                <w:rFonts w:ascii="宋体" w:eastAsia="宋体" w:hAnsi="宋体" w:cs="Arial" w:hint="eastAsia"/>
                <w:color w:val="000000"/>
              </w:rPr>
              <w:t>柳叶湖学校小学信息技术教师</w:t>
            </w:r>
          </w:p>
        </w:tc>
      </w:tr>
    </w:tbl>
    <w:p w:rsidR="004358AB" w:rsidRPr="00DC6D32" w:rsidRDefault="004358AB" w:rsidP="00DC6D32"/>
    <w:sectPr w:rsidR="004358AB" w:rsidRPr="00DC6D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37627"/>
    <w:rsid w:val="00CB4BC3"/>
    <w:rsid w:val="00D31D50"/>
    <w:rsid w:val="00DC6D32"/>
    <w:rsid w:val="00F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2015-10-16T12:00:00Z</dcterms:modified>
</cp:coreProperties>
</file>