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53" w:rsidRPr="00602853" w:rsidRDefault="00602853" w:rsidP="00602853">
      <w:pPr>
        <w:widowControl/>
        <w:shd w:val="clear" w:color="auto" w:fill="FFFFFF"/>
        <w:spacing w:after="300" w:line="520" w:lineRule="atLeast"/>
        <w:jc w:val="center"/>
        <w:rPr>
          <w:rFonts w:ascii="宋体" w:eastAsia="宋体" w:hAnsi="宋体" w:cs="宋体"/>
          <w:color w:val="674111"/>
          <w:kern w:val="0"/>
          <w:sz w:val="18"/>
          <w:szCs w:val="18"/>
        </w:rPr>
      </w:pPr>
      <w:r w:rsidRPr="00602853">
        <w:rPr>
          <w:rFonts w:ascii="宋体" w:eastAsia="宋体" w:hAnsi="宋体" w:cs="宋体" w:hint="eastAsia"/>
          <w:color w:val="674111"/>
          <w:kern w:val="0"/>
          <w:szCs w:val="21"/>
        </w:rPr>
        <w:t>2017年沙县公开招聘新任教师岗位信息表</w:t>
      </w:r>
    </w:p>
    <w:tbl>
      <w:tblPr>
        <w:tblW w:w="955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5"/>
        <w:gridCol w:w="180"/>
        <w:gridCol w:w="1380"/>
        <w:gridCol w:w="427"/>
        <w:gridCol w:w="636"/>
        <w:gridCol w:w="525"/>
        <w:gridCol w:w="741"/>
        <w:gridCol w:w="427"/>
        <w:gridCol w:w="846"/>
        <w:gridCol w:w="1140"/>
        <w:gridCol w:w="525"/>
        <w:gridCol w:w="427"/>
        <w:gridCol w:w="427"/>
        <w:gridCol w:w="427"/>
        <w:gridCol w:w="427"/>
        <w:gridCol w:w="427"/>
      </w:tblGrid>
      <w:tr w:rsidR="00602853" w:rsidRPr="00602853" w:rsidTr="00602853">
        <w:trPr>
          <w:trHeight w:val="375"/>
        </w:trPr>
        <w:tc>
          <w:tcPr>
            <w:tcW w:w="61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2853" w:rsidRPr="00602853" w:rsidRDefault="00602853" w:rsidP="00602853">
            <w:pPr>
              <w:widowControl/>
              <w:spacing w:after="300" w:line="375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375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 </w:t>
            </w:r>
          </w:p>
        </w:tc>
      </w:tr>
      <w:tr w:rsidR="00602853" w:rsidRPr="00602853" w:rsidTr="00602853">
        <w:trPr>
          <w:trHeight w:val="270"/>
        </w:trPr>
        <w:tc>
          <w:tcPr>
            <w:tcW w:w="11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b/>
                <w:bCs/>
                <w:color w:val="674111"/>
                <w:kern w:val="0"/>
              </w:rPr>
              <w:t>主管部门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b/>
                <w:bCs/>
                <w:color w:val="674111"/>
                <w:kern w:val="0"/>
              </w:rPr>
              <w:t>招聘单位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b/>
                <w:bCs/>
                <w:color w:val="674111"/>
                <w:kern w:val="0"/>
              </w:rPr>
              <w:t>经费方式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b/>
                <w:bCs/>
                <w:color w:val="674111"/>
                <w:kern w:val="0"/>
              </w:rPr>
              <w:t>招聘岗位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b/>
                <w:bCs/>
                <w:color w:val="674111"/>
                <w:kern w:val="0"/>
              </w:rPr>
              <w:t>招聘人数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b/>
                <w:bCs/>
                <w:color w:val="674111"/>
                <w:kern w:val="0"/>
              </w:rPr>
              <w:t>笔试面试(含技能测试)成绩折算比例</w:t>
            </w:r>
          </w:p>
        </w:tc>
        <w:tc>
          <w:tcPr>
            <w:tcW w:w="792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b/>
                <w:bCs/>
                <w:color w:val="674111"/>
                <w:kern w:val="0"/>
              </w:rPr>
              <w:t>岗位资格条件</w:t>
            </w:r>
          </w:p>
        </w:tc>
      </w:tr>
      <w:tr w:rsidR="00602853" w:rsidRPr="00602853" w:rsidTr="00602853">
        <w:trPr>
          <w:trHeight w:val="33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b/>
                <w:bCs/>
                <w:color w:val="674111"/>
                <w:kern w:val="0"/>
              </w:rPr>
              <w:t>最高年龄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b/>
                <w:bCs/>
                <w:color w:val="674111"/>
                <w:kern w:val="0"/>
              </w:rPr>
              <w:t>专业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b/>
                <w:bCs/>
                <w:color w:val="674111"/>
                <w:kern w:val="0"/>
              </w:rPr>
              <w:t>学历及类别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b/>
                <w:bCs/>
                <w:color w:val="674111"/>
                <w:kern w:val="0"/>
              </w:rPr>
              <w:t>学位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b/>
                <w:bCs/>
                <w:color w:val="674111"/>
                <w:kern w:val="0"/>
              </w:rPr>
              <w:t>政治面貌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b/>
                <w:bCs/>
                <w:color w:val="674111"/>
                <w:kern w:val="0"/>
              </w:rPr>
              <w:t>性别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b/>
                <w:bCs/>
                <w:color w:val="674111"/>
                <w:kern w:val="0"/>
              </w:rPr>
              <w:t>招聘对象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b/>
                <w:bCs/>
                <w:color w:val="674111"/>
                <w:kern w:val="0"/>
              </w:rPr>
              <w:t>其他条件</w:t>
            </w:r>
          </w:p>
        </w:tc>
      </w:tr>
      <w:tr w:rsidR="00602853" w:rsidRPr="00602853" w:rsidTr="00602853">
        <w:trPr>
          <w:trHeight w:val="55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b/>
                <w:bCs/>
                <w:color w:val="674111"/>
                <w:kern w:val="0"/>
              </w:rPr>
              <w:t>全日制普通教育学历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b/>
                <w:bCs/>
                <w:color w:val="674111"/>
                <w:kern w:val="0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沙县第一中学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专技人员（中学物理教师）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物理学类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本科及以上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具有相应的高级中学教师资格证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沙县第一中学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专技人员（中学政治教师）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政治学类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本科及以上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具有相应的高级中学教师资格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沙县第一中学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专技人员（中学体育教师）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体育学类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本科及以上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具有相应的高级中学教师资格证</w:t>
            </w:r>
          </w:p>
        </w:tc>
      </w:tr>
      <w:tr w:rsidR="00602853" w:rsidRPr="00602853" w:rsidTr="00602853">
        <w:trPr>
          <w:trHeight w:val="675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沙县金沙高级中学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专技人员（中学语文教师）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中国语言文学类，初等教育（语文方向）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本科及以上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具有相应的高级中学教师资格证</w:t>
            </w:r>
          </w:p>
        </w:tc>
      </w:tr>
      <w:tr w:rsidR="00602853" w:rsidRPr="00602853" w:rsidTr="00602853">
        <w:trPr>
          <w:trHeight w:val="1485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沙县金沙高级中学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专技人员（中学英语教师）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英语、英语语言文学、应用英语，实用英语、商务英语、学科教学（英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语）、英语教育、初等教育（英语方向)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本科及以上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具有相应的高级中学教师资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沙县金沙高级中学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专技人员（中学地理教师）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地理科学类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本科及以上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具有相应的高级中学教师资格证</w:t>
            </w:r>
          </w:p>
        </w:tc>
      </w:tr>
      <w:tr w:rsidR="00602853" w:rsidRPr="00602853" w:rsidTr="00602853">
        <w:trPr>
          <w:trHeight w:val="675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沙县第五中学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专技人员（中学语文教师）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中国语言文学类，初等教育（语文方向）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本科及以上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具有相应的高级中学教师资格证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沙县第五中学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专技人员（中学历史教师）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历史学类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本科及以上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具有相应的高级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中学教师资格证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沙县第三中学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专技人员（中学体育教师）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体育学类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本科及以上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沙县第六中学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专技人员（中学化学教师）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化学类、环境科学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本科及以上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沙县第六中学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专技人员（中学体育教师）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体育学类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本科及以上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具有相应的中学教师资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沙县城南初级中学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专技人员（中学物理教师）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物理学类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本科及以上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沙县城南初级中学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专技人员（中学化学教师）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化学类、环境科学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本科及以上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沙县第二中学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专技人员（中学数学教师）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数学类，初等教育(数学方向）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沙县第二中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财政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专技人员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（中学物理教师）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物理学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大专及以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不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不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不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具有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相应的中学教师资格证</w:t>
            </w:r>
          </w:p>
        </w:tc>
      </w:tr>
      <w:tr w:rsidR="00602853" w:rsidRPr="00602853" w:rsidTr="00602853">
        <w:trPr>
          <w:trHeight w:val="675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沙县高桥初级中学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专技人员（中学语文教师）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中国语言文学类，初等教育（语文方向）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具有相应的中学教师资格证</w:t>
            </w:r>
          </w:p>
        </w:tc>
      </w:tr>
      <w:tr w:rsidR="00602853" w:rsidRPr="00602853" w:rsidTr="00602853">
        <w:trPr>
          <w:trHeight w:val="147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沙县高桥初级中学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专技人员（中学英语教师）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英语、英语语言文学、应用英语，实用英语、商务英语、学科教学（英语）、英语教育、初等教育（英语方向)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沙县富口初级中学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专技人员（中学生物教师）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生物科学类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沙县高砂中学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专技人员（中学历史教师）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历史学类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沙县高砂中学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专技人员（中学地理教师）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地理科学类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具有相应的中学教师资格证</w:t>
            </w:r>
          </w:p>
        </w:tc>
      </w:tr>
      <w:tr w:rsidR="00602853" w:rsidRPr="00602853" w:rsidTr="00602853">
        <w:trPr>
          <w:trHeight w:val="150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沙县南阳初级中学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专技人员（中学英语教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英语、英语语言文学、应用英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语，实用英语、商务英语、学科教学（英语）、英语教育、初等教育（英语方向)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中学教师资格证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沙县南阳初级中学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专技人员（中学生物教师）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生物科学类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沙县南阳初级中学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专技人员（中学政治教师）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政治学类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沙县郑湖初级中学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专技人员（中学数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学教师）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数学类，初等教育(数学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方向）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的中学教师资格证</w:t>
            </w:r>
          </w:p>
        </w:tc>
      </w:tr>
      <w:tr w:rsidR="00602853" w:rsidRPr="00602853" w:rsidTr="00602853">
        <w:trPr>
          <w:trHeight w:val="150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沙县郑湖初级中学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专技人员（中学英语教师）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英语、英语语言文学、应用英语，实用英语、商务英语、学科教学（英语）、英语教育、初等教育（英语方向)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沙县郑湖初级中学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专技人员（中学物理教师）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物理学类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沙县郑湖初级中学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专技人员（中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学政治教师）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政治学类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应的中学教师资格证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沙县南霞初级中学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专技人员（中学数学教师）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数学类，初等教育(数学方向）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沙县南霞初级中学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专技人员（中学历史教师）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历史学类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沙县大洛初级中学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专技人员（中学数学教师）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数学类，初等教育(数学方向）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具有相应的中学教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沙县大洛初级中学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专技人员（中学历史教师）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历史学类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具有相应的中学教师资格证</w:t>
            </w:r>
          </w:p>
        </w:tc>
      </w:tr>
      <w:tr w:rsidR="00602853" w:rsidRPr="00602853" w:rsidTr="00602853">
        <w:trPr>
          <w:trHeight w:val="144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沙县湖源中心学校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专技人员（中学英语教师）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英语、英语语言文学、应用英语，实用英语、商务英语、学科教学（英语）、英语教育、初等教育（英语方向)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沙县湖源中心学校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专技人员（中学生物教师）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生物科学类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具有相应的中学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教师资格证</w:t>
            </w:r>
          </w:p>
        </w:tc>
      </w:tr>
      <w:tr w:rsidR="00602853" w:rsidRPr="00602853" w:rsidTr="00602853">
        <w:trPr>
          <w:trHeight w:val="675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沙县湖源中心学校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专技人员（小学语文教师）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中国语言文学类，初等教育（语文方向）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沙县湖源中心学校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专技人员（小学数学教师）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数学类，初等教育(数学方向）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具有相应的中小学教师资格证</w:t>
            </w:r>
          </w:p>
        </w:tc>
      </w:tr>
      <w:tr w:rsidR="00602853" w:rsidRPr="00602853" w:rsidTr="00602853">
        <w:trPr>
          <w:trHeight w:val="1545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沙县湖源中心学校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专技人员（小学英语教师）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英语、英语语言文学、应用英语，实用英语、商务英语、学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科教学（英语）、英语教育、初等教育（英语方向)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沙县湖源中心学校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专技人员（小学体育教师）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体育学类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沙县翠绿小学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专技人员（小学信息技术教师）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教育技术学、计算机科学与技术类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本科及以上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学士及以上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具有相应的中小学教师资格证</w:t>
            </w:r>
          </w:p>
        </w:tc>
      </w:tr>
      <w:tr w:rsidR="00602853" w:rsidRPr="00602853" w:rsidTr="00602853">
        <w:trPr>
          <w:trHeight w:val="675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沙县青纸小学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专技人员（小学语文教师）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中国语言文学类，初等教育（语文方向）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沙县青纸小学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专技人员（小学数学教师）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数学类，初等教育(数学方向）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具有相应的中小学教师资格证</w:t>
            </w:r>
          </w:p>
        </w:tc>
      </w:tr>
      <w:tr w:rsidR="00602853" w:rsidRPr="00602853" w:rsidTr="00602853">
        <w:trPr>
          <w:trHeight w:val="1485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沙县青纸小学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专技人员（小学英语教师）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英语、英语语言文学、应用英语，实用英语、商务英语、学科教学（英语）、英语教育、初等教育（英语方向)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具有相应的中小学教师资格证</w:t>
            </w:r>
          </w:p>
        </w:tc>
      </w:tr>
      <w:tr w:rsidR="00602853" w:rsidRPr="00602853" w:rsidTr="00602853">
        <w:trPr>
          <w:trHeight w:val="69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沙县青纸小学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专技人员（小学音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乐教师）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音乐教育、艺术教育（音乐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方向），表演艺术类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的中小学教师资格证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沙县青纸小学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专技人员（小学信息技术教师）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教育技术学、计算机科学与技术类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具有相应的中小学教师资格证</w:t>
            </w:r>
          </w:p>
        </w:tc>
      </w:tr>
      <w:tr w:rsidR="00602853" w:rsidRPr="00602853" w:rsidTr="00602853">
        <w:trPr>
          <w:trHeight w:val="675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沙县虬二中心小学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专技人员（小学美术教师）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艺术设计类，艺术教育（美术方向）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具有相应的中小学教师资格证</w:t>
            </w:r>
          </w:p>
        </w:tc>
      </w:tr>
      <w:tr w:rsidR="00602853" w:rsidRPr="00602853" w:rsidTr="00602853">
        <w:trPr>
          <w:trHeight w:val="675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沙县夏一中心小学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专技人员（小学语文教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中国语言文学类，初等教育（语文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方向）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小学教师资格证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沙县夏一中心小学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专技人员（小学数学教师）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数学类，初等教育(数学方向）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具有相应的中小学教师资格证</w:t>
            </w:r>
          </w:p>
        </w:tc>
      </w:tr>
      <w:tr w:rsidR="00602853" w:rsidRPr="00602853" w:rsidTr="00602853">
        <w:trPr>
          <w:trHeight w:val="675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沙县夏二中心小学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专技人员（小学语文教师）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中国语言文学类，初等教育（语文方向）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沙县夏二中心小学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专技人员（小学数学教师）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数学类，初等教育(数学方向）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教师资格证</w:t>
            </w:r>
          </w:p>
        </w:tc>
      </w:tr>
      <w:tr w:rsidR="00602853" w:rsidRPr="00602853" w:rsidTr="00602853">
        <w:trPr>
          <w:trHeight w:val="7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沙县夏二中心小学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专技人员（小学音乐教师）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音乐教育、艺术教育（音乐方向），表演艺术类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具有相应的中小学教师资格证</w:t>
            </w:r>
          </w:p>
        </w:tc>
      </w:tr>
      <w:tr w:rsidR="00602853" w:rsidRPr="00602853" w:rsidTr="00602853">
        <w:trPr>
          <w:trHeight w:val="675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沙县高桥中心小学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专技人员（小学语文教师）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中国语言文学类，初等教育（语文方向）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沙县高桥中心小学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专技人员（小学数学教师）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数学类，初等教育(数学方向）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资格证</w:t>
            </w:r>
          </w:p>
        </w:tc>
      </w:tr>
      <w:tr w:rsidR="00602853" w:rsidRPr="00602853" w:rsidTr="00602853">
        <w:trPr>
          <w:trHeight w:val="675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沙县富口中心小学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专技人员（小学语文教师）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中国语言文学类，初等教育（语文方向）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沙县富口中心小学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专技人员（小学数学教师）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数学类，初等教育(数学方向）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具有相应的中小学教师资格证</w:t>
            </w:r>
          </w:p>
        </w:tc>
      </w:tr>
      <w:tr w:rsidR="00602853" w:rsidRPr="00602853" w:rsidTr="00602853">
        <w:trPr>
          <w:trHeight w:val="138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沙县富口中心小学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专技人员（小学英语教师）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英语、英语语言文学、应用英语，实用英语、商务英语、学科教学（英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语）、英语教育、初等教育（英语方向)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具有相应的中小学教师资格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沙县富口中心小学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专技人员（小学体育教师）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体育学类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具有相应的中小学教师资格证</w:t>
            </w:r>
          </w:p>
        </w:tc>
      </w:tr>
      <w:tr w:rsidR="00602853" w:rsidRPr="00602853" w:rsidTr="00602853">
        <w:trPr>
          <w:trHeight w:val="675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沙县高砂中心小学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专技人员（小学语文教师）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中国语言文学类，初等教育（语文方向）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沙县高砂中心小学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专技人员（小学数学教师）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数学类，初等教育(数学方向）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师资格证</w:t>
            </w:r>
          </w:p>
        </w:tc>
      </w:tr>
      <w:tr w:rsidR="00602853" w:rsidRPr="00602853" w:rsidTr="00602853">
        <w:trPr>
          <w:trHeight w:val="1395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沙县高砂中心小学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专技人员（小学英语教师）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英语、英语语言文学、应用英语，实用英语、商务英语、学科教学（英语）、英语教育、初等教育（英语方向)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沙县高砂中心小学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专技人员（小学体育教师）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体育学类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具有相应的中小学教师资格证</w:t>
            </w:r>
          </w:p>
        </w:tc>
      </w:tr>
      <w:tr w:rsidR="00602853" w:rsidRPr="00602853" w:rsidTr="00602853">
        <w:trPr>
          <w:trHeight w:val="675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沙县涌溪中心小学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专技人员（小学语文教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中国语言文学类，初等教育（语文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方向）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小学教师资格证</w:t>
            </w:r>
          </w:p>
        </w:tc>
      </w:tr>
      <w:tr w:rsidR="00602853" w:rsidRPr="00602853" w:rsidTr="00602853">
        <w:trPr>
          <w:trHeight w:val="1425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沙县涌溪中心小学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专技人员（小学英语教师）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英语、英语语言文学、应用英语，实用英语、商务英语、学科教学（英语）、英语教育、初等教育（英语方向)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具有相应的中小学教师资格证</w:t>
            </w:r>
          </w:p>
        </w:tc>
      </w:tr>
      <w:tr w:rsidR="00602853" w:rsidRPr="00602853" w:rsidTr="00602853">
        <w:trPr>
          <w:trHeight w:val="69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沙县涌溪中心小学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专技人员（小学音乐教师）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音乐教育、艺术教育（音乐方向），表演艺术类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具有相应的中小学教师资格证</w:t>
            </w:r>
          </w:p>
        </w:tc>
      </w:tr>
      <w:tr w:rsidR="00602853" w:rsidRPr="00602853" w:rsidTr="00602853">
        <w:trPr>
          <w:trHeight w:val="675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沙县青州中心小学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专技人员（小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学语文教师）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中国语言文学类，初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等教育（语文方向）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应的中小学教师资格证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沙县青州中心小学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专技人员（小学数学教师）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数学类，初等教育(数学方向）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具有相应的中小学教师资格证</w:t>
            </w:r>
          </w:p>
        </w:tc>
      </w:tr>
      <w:tr w:rsidR="00602853" w:rsidRPr="00602853" w:rsidTr="00602853">
        <w:trPr>
          <w:trHeight w:val="675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沙县南阳中心小学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专技人员（小学语文教师）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中国语言文学类，初等教育（语文方向）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沙县南阳中心小学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专技人员（小学数学教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数学类，初等教育(数学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方向）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中小学教师资格证</w:t>
            </w:r>
          </w:p>
        </w:tc>
      </w:tr>
      <w:tr w:rsidR="00602853" w:rsidRPr="00602853" w:rsidTr="00602853">
        <w:trPr>
          <w:trHeight w:val="675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沙县南阳中心小学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专技人员（小学美术教师）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艺术设计类，艺术教育（美术方向）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具有相应的中小学教师资格证</w:t>
            </w:r>
          </w:p>
        </w:tc>
      </w:tr>
      <w:tr w:rsidR="00602853" w:rsidRPr="00602853" w:rsidTr="00602853">
        <w:trPr>
          <w:trHeight w:val="675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沙县郑湖中心小学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专技人员（小学语文教师）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中国语言文学类，初等教育（语文方向）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沙县郑湖中心小学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专技人员（小学数学教师）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数学类，初等教育(数学方向）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沙县郑湖中心小学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专技人员（小学信息技术教师）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教育技术学、计算机科学与技术类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具有相应的中小学教师资格证</w:t>
            </w:r>
          </w:p>
        </w:tc>
      </w:tr>
      <w:tr w:rsidR="00602853" w:rsidRPr="00602853" w:rsidTr="00602853">
        <w:trPr>
          <w:trHeight w:val="675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沙县南霞中心小学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专技人员（小学语文教师）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中国语言文学类，初等教育（语文方向）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沙县南霞中心小学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专技人员（小学数学教师）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数学类，初等教育(数学方向）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师资格证</w:t>
            </w:r>
          </w:p>
        </w:tc>
      </w:tr>
      <w:tr w:rsidR="00602853" w:rsidRPr="00602853" w:rsidTr="00602853">
        <w:trPr>
          <w:trHeight w:val="675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沙县大洛中心小学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专技人员（小学语文教师）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中国语言文学类，初等教育（语文方向）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沙县大洛中心小学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专技人员（小学数学教师）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数学类，初等教育(数学方向）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具有相应的中小学教师资格证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沙县实验幼儿园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专技人员（幼儿园教师）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学前教育、音乐教育(学前方向)、美术教育(学前方向)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具有相应的幼儿园教师资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沙县第一幼儿园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专技人员（幼儿园教师）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学前教育、音乐教育(学前方向)、美术教育(学前方向)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具有相应的幼儿园教师资格证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沙县第二幼儿园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专技人员（幼儿园教师）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学前教育、音乐教育(学前方向)、美术教育(学前方向)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具有相应的幼儿园教师资格证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沙县第三幼儿园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专技人员（幼儿园教师）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学前教育、音乐教育(学前方向)、美术教育(学前方向)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具有相应的幼儿园教师资格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沙县第五幼儿园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专技人员（幼儿园教师）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学前教育、音乐教育(学前方向)、美术教育(学前方向)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具有相应的幼儿园教师资格证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沙县夏茂中心幼儿园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专技人员（幼儿园教师）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学前教育、音乐教育(学前方向)、美术教育(学前方向)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具有相应的幼儿园教师资格证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沙县高桥中心幼儿园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专技人员（幼儿园教师）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学前教育、音乐教育(学前方向)、美术教育(学前方向)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具有相应的幼儿园教师资格证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沙县富口中心幼儿园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专技人员（幼儿园教师）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学前教育、音乐教育(学前方向)、美术教育(学前方向)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具有相应的幼儿园教师资格证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沙县高砂中心幼儿园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专技人员（幼儿园教师）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学前教育、音乐教育(学前方向)、美术教育(学前方向)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具有相应的幼儿园教师资格证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沙县涌溪中心幼儿园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专技人员（幼儿园教师）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学前教育、音乐教育(学前方向)、美术教育(学前方向)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具有相应的幼儿园教师资格证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沙县青州中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心幼儿园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财政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专技人员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（幼儿园教师）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学前教育、音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乐教育(学前方向)、美术教育(学前方向)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大专及以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不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不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不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具有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相应的幼儿园教师资格证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沙县南阳中心幼儿园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专技人员（幼儿园教师）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学前教育、音乐教育(学前方向)、美术教育(学前方向)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具有相应的幼儿园教师资格证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沙县郑湖中心幼儿园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专技人员（幼儿园教师）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学前教育、音乐教育(学前方向)、美术教育(学前方向)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具有相应的幼儿园教师资格证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沙县南霞中心幼儿园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专技人员（幼儿园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学前教育、音乐教育(学前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方向)、美术教育(学前方向)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</w:t>
            </w: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的幼儿园教师资格证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lastRenderedPageBreak/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沙县大洛中心幼儿园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专技人员（幼儿园教师）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学前教育、音乐教育(学前方向)、美术教育(学前方向)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具有相应的幼儿园教师资格证</w:t>
            </w:r>
          </w:p>
        </w:tc>
      </w:tr>
      <w:tr w:rsidR="00602853" w:rsidRPr="00602853" w:rsidTr="00602853">
        <w:trPr>
          <w:trHeight w:val="450"/>
        </w:trPr>
        <w:tc>
          <w:tcPr>
            <w:tcW w:w="1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沙县教育局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沙县湖源中心幼儿园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财政核拨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专技人员（幼儿园教师）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40:60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学前教育、音乐教育(学前方向)、美术教育(学前方向)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853" w:rsidRPr="00602853" w:rsidRDefault="00602853" w:rsidP="00602853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Cs w:val="21"/>
              </w:rPr>
              <w:t>具有相应的幼儿园教师资格证</w:t>
            </w:r>
          </w:p>
        </w:tc>
      </w:tr>
      <w:tr w:rsidR="00602853" w:rsidRPr="00602853" w:rsidTr="006028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2853" w:rsidRPr="00602853" w:rsidRDefault="00602853" w:rsidP="006028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602853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 </w:t>
            </w:r>
          </w:p>
        </w:tc>
      </w:tr>
    </w:tbl>
    <w:p w:rsidR="00602853" w:rsidRPr="00602853" w:rsidRDefault="00602853" w:rsidP="00602853">
      <w:pPr>
        <w:widowControl/>
        <w:shd w:val="clear" w:color="auto" w:fill="FFFFFF"/>
        <w:spacing w:after="300" w:line="520" w:lineRule="atLeast"/>
        <w:jc w:val="left"/>
        <w:rPr>
          <w:rFonts w:ascii="宋体" w:eastAsia="宋体" w:hAnsi="宋体" w:cs="宋体" w:hint="eastAsia"/>
          <w:color w:val="674111"/>
          <w:kern w:val="0"/>
          <w:sz w:val="18"/>
          <w:szCs w:val="18"/>
        </w:rPr>
      </w:pPr>
      <w:r w:rsidRPr="00602853">
        <w:rPr>
          <w:rFonts w:ascii="宋体" w:eastAsia="宋体" w:hAnsi="宋体" w:cs="宋体" w:hint="eastAsia"/>
          <w:color w:val="674111"/>
          <w:kern w:val="0"/>
          <w:szCs w:val="21"/>
        </w:rPr>
        <w:t>注：乡镇学校（幼儿园）岗位招聘原沙县1998年辞退代课教师时，学历放宽至中专及以上。</w:t>
      </w:r>
    </w:p>
    <w:p w:rsidR="008C5524" w:rsidRPr="00602853" w:rsidRDefault="00963327"/>
    <w:sectPr w:rsidR="008C5524" w:rsidRPr="00602853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327" w:rsidRDefault="00963327" w:rsidP="00602853">
      <w:r>
        <w:separator/>
      </w:r>
    </w:p>
  </w:endnote>
  <w:endnote w:type="continuationSeparator" w:id="0">
    <w:p w:rsidR="00963327" w:rsidRDefault="00963327" w:rsidP="00602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327" w:rsidRDefault="00963327" w:rsidP="00602853">
      <w:r>
        <w:separator/>
      </w:r>
    </w:p>
  </w:footnote>
  <w:footnote w:type="continuationSeparator" w:id="0">
    <w:p w:rsidR="00963327" w:rsidRDefault="00963327" w:rsidP="006028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853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2853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3327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0B6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28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2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2853"/>
    <w:rPr>
      <w:sz w:val="18"/>
      <w:szCs w:val="18"/>
    </w:rPr>
  </w:style>
  <w:style w:type="paragraph" w:styleId="a5">
    <w:name w:val="Normal (Web)"/>
    <w:basedOn w:val="a"/>
    <w:uiPriority w:val="99"/>
    <w:unhideWhenUsed/>
    <w:rsid w:val="006028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028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1354</Words>
  <Characters>7721</Characters>
  <Application>Microsoft Office Word</Application>
  <DocSecurity>0</DocSecurity>
  <Lines>64</Lines>
  <Paragraphs>18</Paragraphs>
  <ScaleCrop>false</ScaleCrop>
  <Company>微软中国</Company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2017-03-10T05:14:00Z</dcterms:created>
  <dcterms:modified xsi:type="dcterms:W3CDTF">2017-03-10T05:14:00Z</dcterms:modified>
</cp:coreProperties>
</file>