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616F0D" w:rsidRPr="00616F0D">
        <w:trPr>
          <w:tblCellSpacing w:w="0" w:type="dxa"/>
          <w:jc w:val="center"/>
        </w:trPr>
        <w:tc>
          <w:tcPr>
            <w:tcW w:w="0" w:type="auto"/>
            <w:hideMark/>
          </w:tcPr>
          <w:p w:rsidR="00616F0D" w:rsidRPr="00616F0D" w:rsidRDefault="00616F0D" w:rsidP="00616F0D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16F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广州大学各学院（科研机构）联系方式</w:t>
            </w:r>
            <w:bookmarkStart w:id="0" w:name="_GoBack"/>
            <w:bookmarkEnd w:id="0"/>
            <w:r w:rsidRPr="00616F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616F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（欢迎直接联系咨询）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87"/>
              <w:gridCol w:w="964"/>
              <w:gridCol w:w="1473"/>
              <w:gridCol w:w="2706"/>
            </w:tblGrid>
            <w:tr w:rsidR="00616F0D" w:rsidRPr="00616F0D" w:rsidTr="00616F0D">
              <w:trPr>
                <w:trHeight w:val="40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联系人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联系电话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2"/>
                    </w:rPr>
                    <w:t>E-Mail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地理科学学院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谭老师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39366890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dlxyrc@gzhu.edu.cn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法学院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夏老师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39366715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lawxyrc@gzhu.edu.cn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工商管理学院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丁老师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39366799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ggxyrc@gzhu.edu.cn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公共管理学院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刘老师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39366783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ggglxyrc@gzhu.edu.cn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化学化工学院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王老师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39366902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hgxyrc@gzhu.edu.cn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环境科学与工程学院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梁老师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39366937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hjxyrc@gzhu.edu.cn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机械与电气工程学院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39366923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jdxyrc@gzhu.edu.cn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计算机科学与教育软件学院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梁老师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39366375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jjxyrc@gzhu.edu.cn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建筑与城市规划学院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黄老师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39366972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jzxyrc@gzhu.edu.cn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教育学院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莫老师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39366750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jyxyrc@gzhu.edu.cn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经济与统计学院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彭老师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39366825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jjxyrcyj@gzhu.edu.cn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旅游学院（中</w:t>
                  </w:r>
                  <w:proofErr w:type="gramStart"/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法旅游</w:t>
                  </w:r>
                  <w:proofErr w:type="gramEnd"/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学院）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胡老师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39366846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lyxyrc@gzhu.edu.cn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美术与设计学院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39366713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artxyrc@gzhu.edu.cn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人文学院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徐老师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39366708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rwxyrc@gzhu.edu.cn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生命科学学院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黎老师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39366915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skxyrc@gzhu.edu.cn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数学与信息科学学院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彭老师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39366859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sxxyrc@gzhu.edu.cn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体育学院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赵老师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39366835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tyxyrc@gzhu.edu.cn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lastRenderedPageBreak/>
                    <w:t>土木工程学院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李老师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39366955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tmxyrc@gzhu.edu.cn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外国语学院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廖老师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39366711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wyxyrc@gzhu.edu.cn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物理与电子工程学院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温老师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39366871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wdxyrc@gzhu.edu.cn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新闻与传播学院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吴老师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39366793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xwxyrc@gzhu.edu.cn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音乐舞蹈学院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阮老师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39366687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ywxyrc@gzhu.edu.cn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马克思主义学院（政治与公民教育学院）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张老师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39366727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zzgmrc@gzhu.edu.cn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工程抗震研究中心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龙老师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86395053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kzzxrc@gzhu.edu.cn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广州发展研究院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周老师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36213781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gzfzyjyrc@gzhu.edu.cn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网络空间先进技术研究院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殷老师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39341749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wyyrc@gzhu.edu.cn</w:t>
                  </w:r>
                </w:p>
              </w:tc>
            </w:tr>
            <w:tr w:rsidR="00616F0D" w:rsidRPr="00616F0D" w:rsidTr="00616F0D">
              <w:trPr>
                <w:trHeight w:val="375"/>
                <w:jc w:val="center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智能制造工程研究院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陈老师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kern w:val="0"/>
                      <w:sz w:val="22"/>
                    </w:rPr>
                    <w:t>39341527</w:t>
                  </w:r>
                </w:p>
              </w:tc>
              <w:tc>
                <w:tcPr>
                  <w:tcW w:w="2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16F0D" w:rsidRPr="00616F0D" w:rsidRDefault="00616F0D" w:rsidP="00616F0D">
                  <w:pPr>
                    <w:widowControl/>
                    <w:spacing w:line="480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616F0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esim_hr@gzhu.edu.cn</w:t>
                  </w:r>
                </w:p>
              </w:tc>
            </w:tr>
          </w:tbl>
          <w:p w:rsidR="00616F0D" w:rsidRPr="00616F0D" w:rsidRDefault="00616F0D" w:rsidP="00616F0D">
            <w:pPr>
              <w:widowControl/>
              <w:spacing w:before="360" w:after="360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01086" w:rsidRPr="00616F0D" w:rsidRDefault="00F01086" w:rsidP="00616F0D">
      <w:pPr>
        <w:tabs>
          <w:tab w:val="left" w:pos="6300"/>
        </w:tabs>
        <w:spacing w:line="360" w:lineRule="auto"/>
      </w:pPr>
    </w:p>
    <w:sectPr w:rsidR="00F01086" w:rsidRPr="00616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6B" w:rsidRDefault="0097636B" w:rsidP="001273F4">
      <w:r>
        <w:separator/>
      </w:r>
    </w:p>
  </w:endnote>
  <w:endnote w:type="continuationSeparator" w:id="0">
    <w:p w:rsidR="0097636B" w:rsidRDefault="0097636B" w:rsidP="0012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6B" w:rsidRDefault="0097636B" w:rsidP="001273F4">
      <w:r>
        <w:separator/>
      </w:r>
    </w:p>
  </w:footnote>
  <w:footnote w:type="continuationSeparator" w:id="0">
    <w:p w:rsidR="0097636B" w:rsidRDefault="0097636B" w:rsidP="0012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43"/>
    <w:rsid w:val="0007743D"/>
    <w:rsid w:val="000A201C"/>
    <w:rsid w:val="000C5F4B"/>
    <w:rsid w:val="001273F4"/>
    <w:rsid w:val="00234715"/>
    <w:rsid w:val="002C5EED"/>
    <w:rsid w:val="002E3573"/>
    <w:rsid w:val="00335787"/>
    <w:rsid w:val="00616F0D"/>
    <w:rsid w:val="00753BAF"/>
    <w:rsid w:val="00756CC6"/>
    <w:rsid w:val="007E684D"/>
    <w:rsid w:val="00834043"/>
    <w:rsid w:val="0083431C"/>
    <w:rsid w:val="008B3D58"/>
    <w:rsid w:val="0097636B"/>
    <w:rsid w:val="009C106A"/>
    <w:rsid w:val="00B46383"/>
    <w:rsid w:val="00B7770A"/>
    <w:rsid w:val="00DE2DCB"/>
    <w:rsid w:val="00F01086"/>
    <w:rsid w:val="00F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3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73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73F4"/>
    <w:rPr>
      <w:sz w:val="18"/>
      <w:szCs w:val="18"/>
    </w:rPr>
  </w:style>
  <w:style w:type="character" w:styleId="a6">
    <w:name w:val="Hyperlink"/>
    <w:basedOn w:val="a0"/>
    <w:uiPriority w:val="99"/>
    <w:unhideWhenUsed/>
    <w:rsid w:val="001273F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16F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3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3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73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73F4"/>
    <w:rPr>
      <w:sz w:val="18"/>
      <w:szCs w:val="18"/>
    </w:rPr>
  </w:style>
  <w:style w:type="character" w:styleId="a6">
    <w:name w:val="Hyperlink"/>
    <w:basedOn w:val="a0"/>
    <w:uiPriority w:val="99"/>
    <w:unhideWhenUsed/>
    <w:rsid w:val="001273F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16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Sernbarc</dc:creator>
  <cp:lastModifiedBy>ibm</cp:lastModifiedBy>
  <cp:revision>2</cp:revision>
  <dcterms:created xsi:type="dcterms:W3CDTF">2018-01-29T03:09:00Z</dcterms:created>
  <dcterms:modified xsi:type="dcterms:W3CDTF">2018-01-29T03:09:00Z</dcterms:modified>
</cp:coreProperties>
</file>