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03413" w:rsidP="00D31D50">
      <w:pPr>
        <w:spacing w:line="220" w:lineRule="atLeast"/>
      </w:pPr>
      <w:r>
        <w:rPr>
          <w:rFonts w:cs="Arial"/>
          <w:noProof/>
          <w:color w:val="666666"/>
          <w:sz w:val="21"/>
          <w:szCs w:val="21"/>
        </w:rPr>
        <w:drawing>
          <wp:inline distT="0" distB="0" distL="0" distR="0">
            <wp:extent cx="5274310" cy="4809122"/>
            <wp:effectExtent l="19050" t="0" r="2540" b="0"/>
            <wp:docPr id="1" name="图片 1" descr="http://rsj.changsha.gov.cn/zxzx/gkzk/sydwzk/201908/W020190807689725216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j.changsha.gov.cn/zxzx/gkzk/sydwzk/201908/W0201908076897252167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0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BB8" w:rsidRDefault="00B33BB8" w:rsidP="00103413">
      <w:pPr>
        <w:spacing w:after="0"/>
      </w:pPr>
      <w:r>
        <w:separator/>
      </w:r>
    </w:p>
  </w:endnote>
  <w:endnote w:type="continuationSeparator" w:id="0">
    <w:p w:rsidR="00B33BB8" w:rsidRDefault="00B33BB8" w:rsidP="001034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BB8" w:rsidRDefault="00B33BB8" w:rsidP="00103413">
      <w:pPr>
        <w:spacing w:after="0"/>
      </w:pPr>
      <w:r>
        <w:separator/>
      </w:r>
    </w:p>
  </w:footnote>
  <w:footnote w:type="continuationSeparator" w:id="0">
    <w:p w:rsidR="00B33BB8" w:rsidRDefault="00B33BB8" w:rsidP="001034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3413"/>
    <w:rsid w:val="00323B43"/>
    <w:rsid w:val="003D37D8"/>
    <w:rsid w:val="00426133"/>
    <w:rsid w:val="004358AB"/>
    <w:rsid w:val="008B7726"/>
    <w:rsid w:val="00B33BB8"/>
    <w:rsid w:val="00D31D50"/>
    <w:rsid w:val="00FB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4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41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4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41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341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341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2019-08-08T03:11:00Z</dcterms:modified>
</cp:coreProperties>
</file>