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="156" w:beforeLines="50" w:after="156" w:afterLines="50" w:line="580" w:lineRule="exact"/>
        <w:jc w:val="center"/>
        <w:textAlignment w:val="baseline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  <w:lang w:val="en-US" w:eastAsia="zh-CN"/>
        </w:rPr>
        <w:t>潍坊高新东风</w:t>
      </w:r>
      <w:r>
        <w:rPr>
          <w:rFonts w:hint="eastAsia" w:ascii="方正小标宋简体" w:hAnsi="宋体" w:eastAsia="方正小标宋简体" w:cs="仿宋_GB2312"/>
          <w:sz w:val="44"/>
          <w:szCs w:val="44"/>
          <w:lang w:val="zh-CN"/>
        </w:rPr>
        <w:t>学校招募公益岗位实习教师岗位设置表</w:t>
      </w:r>
    </w:p>
    <w:p>
      <w:pPr>
        <w:ind w:left="1" w:firstLine="2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711"/>
        <w:gridCol w:w="2003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t>段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t>科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语文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数学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英语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体育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美术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信息技术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初中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地理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初中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物理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初中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初中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生物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</w:tbl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C3476"/>
    <w:rsid w:val="13F25D9D"/>
    <w:rsid w:val="3BEC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2021-08-06T13:31:00Z</dcterms:created>
  <dc:creator>小香油</dc:creator>
  <cp:lastModifiedBy>李哲</cp:lastModifiedBy>
  <dcterms:modified xsi:type="dcterms:W3CDTF">2021-08-07T00:44:18Z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FE8F5B9B8EFE4FAA94F04F4EE724C393</vt:lpwstr>
  </property>
</Properties>
</file>